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1" w:rsidRPr="00C6362D" w:rsidRDefault="00F11112" w:rsidP="00151210">
      <w:pPr>
        <w:shd w:val="clear" w:color="auto" w:fill="FFFFFF"/>
        <w:spacing w:after="0" w:line="32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fldChar w:fldCharType="begin"/>
      </w:r>
      <w:r w:rsidR="00EA2E91" w:rsidRPr="00C636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instrText xml:space="preserve"> HYPERLINK "http://www.icarborio.gov.it/ica/images/Decreto_Trasparenza_PA_2013.pdf" </w:instrText>
      </w:r>
      <w:r w:rsidRPr="00C636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fldChar w:fldCharType="separate"/>
      </w:r>
      <w:r w:rsidR="00EA2E91" w:rsidRPr="00C6362D">
        <w:rPr>
          <w:rFonts w:ascii="Times New Roman" w:eastAsia="Times New Roman" w:hAnsi="Times New Roman" w:cs="Times New Roman"/>
          <w:color w:val="095197"/>
          <w:sz w:val="24"/>
          <w:szCs w:val="24"/>
          <w:u w:val="single"/>
          <w:lang w:eastAsia="it-IT"/>
        </w:rPr>
        <w:t xml:space="preserve">Decreto Legislativo - 14 marzo 2013, n. 33 - Art. 13, comma 1, </w:t>
      </w:r>
      <w:r w:rsidR="005A0A48" w:rsidRPr="00C6362D">
        <w:rPr>
          <w:rFonts w:ascii="Times New Roman" w:eastAsia="Times New Roman" w:hAnsi="Times New Roman" w:cs="Times New Roman"/>
          <w:color w:val="095197"/>
          <w:sz w:val="24"/>
          <w:szCs w:val="24"/>
          <w:u w:val="single"/>
          <w:lang w:eastAsia="it-IT"/>
        </w:rPr>
        <w:t>l</w:t>
      </w:r>
      <w:r w:rsidR="00EA2E91" w:rsidRPr="00C6362D">
        <w:rPr>
          <w:rFonts w:ascii="Times New Roman" w:eastAsia="Times New Roman" w:hAnsi="Times New Roman" w:cs="Times New Roman"/>
          <w:color w:val="095197"/>
          <w:sz w:val="24"/>
          <w:szCs w:val="24"/>
          <w:u w:val="single"/>
          <w:lang w:eastAsia="it-IT"/>
        </w:rPr>
        <w:t>ettera b e c </w:t>
      </w:r>
      <w:r w:rsidRPr="00C636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fldChar w:fldCharType="end"/>
      </w:r>
    </w:p>
    <w:p w:rsidR="00EA2E91" w:rsidRPr="00C6362D" w:rsidRDefault="00EA2E91" w:rsidP="00EA2E9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Art. 13 </w:t>
      </w:r>
    </w:p>
    <w:p w:rsidR="00EA2E91" w:rsidRPr="00C6362D" w:rsidRDefault="00EA2E91" w:rsidP="00EA2E9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Obblighi di pubblicazione concernenti l'organizzazione delle pubbliche amministrazioni   </w:t>
      </w:r>
      <w:r w:rsidRPr="00C636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EA2E91" w:rsidRPr="00C6362D" w:rsidRDefault="00EA2E91" w:rsidP="00EA2E9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pubbliche amministrazioni pubblicano e aggiornano le informazioni e i dati concernenti la propria organizzazione, corredati dai documenti anche normativi di riferimento. Sono pubblicati, tra gli altri, i dati relativi: </w:t>
      </w:r>
    </w:p>
    <w:p w:rsidR="00EA2E91" w:rsidRPr="00C6362D" w:rsidRDefault="00EA2E91" w:rsidP="00EA2E91">
      <w:pPr>
        <w:shd w:val="clear" w:color="auto" w:fill="FFFFFF"/>
        <w:spacing w:after="0" w:line="28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 all'articolazione degli uffici, le competenze e le risorse a disposizione di ciascun ufficio, anche di livello dirigenziale non generale, i nomi dei dirigenti responsabili dei singoli uffici;</w:t>
      </w:r>
    </w:p>
    <w:p w:rsidR="00EA2E91" w:rsidRPr="00C6362D" w:rsidRDefault="00EA2E91" w:rsidP="00EA2E91">
      <w:pPr>
        <w:shd w:val="clear" w:color="auto" w:fill="FFFFFF"/>
        <w:spacing w:after="0" w:line="28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c) all'illustrazione in forma semplificata, ai fini della piena accessibilità e comprensibilità dei dati, dell'organizzazione dell'amministrazione, mediante l'organigramma o analoghe rappresentazioni grafiche.</w:t>
      </w:r>
    </w:p>
    <w:p w:rsidR="00EA2E91" w:rsidRPr="00C6362D" w:rsidRDefault="00EA2E91" w:rsidP="00EA2E91">
      <w:pPr>
        <w:shd w:val="clear" w:color="auto" w:fill="FFFFFF"/>
        <w:spacing w:after="0" w:line="28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B01BBD" w:rsidRDefault="00B01BBD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7"/>
      </w:tblGrid>
      <w:tr w:rsidR="00EA2E91" w:rsidRPr="00EA2E91" w:rsidTr="00EA2E91">
        <w:tc>
          <w:tcPr>
            <w:tcW w:w="12000" w:type="dxa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it-IT"/>
              </w:rPr>
              <w:t xml:space="preserve">SEDE UFFICI </w:t>
            </w:r>
            <w:proofErr w:type="spellStart"/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it-IT"/>
              </w:rPr>
              <w:t>DI</w:t>
            </w:r>
            <w:proofErr w:type="spellEnd"/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it-IT"/>
              </w:rPr>
              <w:t xml:space="preserve"> DIREZIONE E SEGRETERIA</w:t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it-IT"/>
              </w:rPr>
              <w:br/>
            </w:r>
            <w:proofErr w:type="spellStart"/>
            <w:r w:rsidRPr="00C6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P.zza</w:t>
            </w:r>
            <w:proofErr w:type="spellEnd"/>
            <w:r w:rsidRPr="00C6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Combattenti d’Italia 21/a</w:t>
            </w:r>
            <w:r w:rsidRPr="00EA2E9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it-IT"/>
              </w:rPr>
              <w:t> </w:t>
            </w:r>
            <w:r w:rsidRPr="00EA2E91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it-IT"/>
              </w:rPr>
              <w:br/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e-mail</w:t>
            </w:r>
            <w:r w:rsidRPr="00C6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: </w:t>
            </w:r>
            <w:r w:rsidR="00F11112" w:rsidRPr="00C6362D">
              <w:rPr>
                <w:rFonts w:ascii="Times New Roman" w:hAnsi="Times New Roman" w:cs="Times New Roman"/>
              </w:rPr>
              <w:fldChar w:fldCharType="begin"/>
            </w:r>
            <w:r w:rsidR="00F11112" w:rsidRPr="00C6362D">
              <w:rPr>
                <w:rFonts w:ascii="Times New Roman" w:hAnsi="Times New Roman" w:cs="Times New Roman"/>
              </w:rPr>
              <w:instrText>HYPERLINK "mailto:VCIC81200r@istruzione.it"</w:instrText>
            </w:r>
            <w:r w:rsidR="00F11112" w:rsidRPr="00C6362D">
              <w:rPr>
                <w:rFonts w:ascii="Times New Roman" w:hAnsi="Times New Roman" w:cs="Times New Roman"/>
              </w:rPr>
              <w:fldChar w:fldCharType="separate"/>
            </w:r>
            <w:r w:rsidR="00C6362D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VCIC81200R</w:t>
            </w:r>
            <w:r w:rsidRPr="00C6362D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@istruzione.it</w:t>
            </w:r>
            <w:r w:rsidR="00F11112" w:rsidRPr="00C6362D">
              <w:rPr>
                <w:rFonts w:ascii="Times New Roman" w:hAnsi="Times New Roman" w:cs="Times New Roman"/>
              </w:rPr>
              <w:fldChar w:fldCharType="end"/>
            </w:r>
            <w:r w:rsidRPr="00C6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  pec</w:t>
            </w:r>
            <w:r w:rsidRPr="00C6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:</w:t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 </w:t>
            </w:r>
            <w:hyperlink r:id="rId5" w:history="1">
              <w:r w:rsidR="00C6362D" w:rsidRPr="009470F5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lang w:eastAsia="it-IT"/>
                </w:rPr>
                <w:t>VCIC81200R@pec.istruzione.it</w:t>
              </w:r>
            </w:hyperlink>
            <w:r w:rsidRPr="00EA2E91">
              <w:rPr>
                <w:rFonts w:ascii="Verdana" w:eastAsia="Times New Roman" w:hAnsi="Verdana" w:cs="Tahoma"/>
                <w:b/>
                <w:bCs/>
                <w:color w:val="095197"/>
                <w:sz w:val="20"/>
                <w:lang w:eastAsia="it-IT"/>
              </w:rPr>
              <w:t> </w:t>
            </w:r>
          </w:p>
          <w:p w:rsidR="00EA2E91" w:rsidRPr="00C6362D" w:rsidRDefault="00EA2E91" w:rsidP="00EA2E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 Fiscale:</w:t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 </w:t>
            </w:r>
            <w:r w:rsidR="005A0A48" w:rsidRP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91011960027</w:t>
            </w:r>
          </w:p>
          <w:p w:rsidR="00EA2E91" w:rsidRPr="00C6362D" w:rsidRDefault="00EA2E91" w:rsidP="00EA2E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 Ministeriale Istituto Comprensivo:</w:t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 VCIC81200</w:t>
            </w:r>
            <w:r w:rsid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R</w:t>
            </w:r>
          </w:p>
          <w:p w:rsidR="00EA2E91" w:rsidRPr="00C6362D" w:rsidRDefault="00EA2E91" w:rsidP="00EA2E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 IPA: </w:t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istsc_vcic8</w:t>
            </w:r>
            <w:r w:rsidR="005A0A48" w:rsidRP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1200r</w:t>
            </w:r>
          </w:p>
          <w:p w:rsidR="00EA2E91" w:rsidRPr="00C6362D" w:rsidRDefault="00EA2E91" w:rsidP="00EA2E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 Univoco Ufficio (per fatturazione elettronica):</w:t>
            </w:r>
            <w:r w:rsidRP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 UF</w:t>
            </w:r>
            <w:r w:rsidR="005A0A48" w:rsidRPr="00C6362D">
              <w:rPr>
                <w:rFonts w:ascii="Times New Roman" w:eastAsia="Times New Roman" w:hAnsi="Times New Roman" w:cs="Times New Roman"/>
                <w:b/>
                <w:bCs/>
                <w:color w:val="095197"/>
                <w:sz w:val="24"/>
                <w:szCs w:val="24"/>
                <w:lang w:eastAsia="it-IT"/>
              </w:rPr>
              <w:t>CZC</w:t>
            </w:r>
          </w:p>
          <w:p w:rsidR="00EA2E91" w:rsidRPr="00EA2E91" w:rsidRDefault="00EA2E91" w:rsidP="00EA2E91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</w:tbl>
    <w:p w:rsidR="00EA2E91" w:rsidRPr="00EA2E91" w:rsidRDefault="00EA2E91" w:rsidP="00EA2E91">
      <w:pPr>
        <w:shd w:val="clear" w:color="auto" w:fill="FFFFFF"/>
        <w:spacing w:before="30" w:after="30" w:line="36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EA2E91">
        <w:rPr>
          <w:rFonts w:ascii="Tahoma" w:eastAsia="Times New Roman" w:hAnsi="Tahoma" w:cs="Tahoma"/>
          <w:color w:val="000000"/>
          <w:lang w:eastAsia="it-IT"/>
        </w:rPr>
        <w:t> </w:t>
      </w:r>
    </w:p>
    <w:p w:rsidR="00EA2E91" w:rsidRPr="00EA2E91" w:rsidRDefault="00EA2E91" w:rsidP="00EA2E91">
      <w:pPr>
        <w:shd w:val="clear" w:color="auto" w:fill="FFFFFF"/>
        <w:spacing w:before="30" w:after="30" w:line="36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8"/>
        <w:gridCol w:w="2252"/>
        <w:gridCol w:w="3014"/>
      </w:tblGrid>
      <w:tr w:rsidR="00EA2E91" w:rsidRPr="00EA2E91" w:rsidTr="00EA2E91">
        <w:trPr>
          <w:trHeight w:val="600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> DIRIGENTE SCOLASTICO</w:t>
            </w:r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 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Prof. Enzo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Portalupi</w:t>
            </w:r>
            <w:proofErr w:type="spellEnd"/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   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  <w:r w:rsidRPr="00EA2E91">
              <w:rPr>
                <w:rFonts w:ascii="Tahoma" w:eastAsia="Times New Roman" w:hAnsi="Tahoma" w:cs="Tahoma"/>
                <w:color w:val="000000"/>
                <w:sz w:val="20"/>
                <w:lang w:eastAsia="it-IT"/>
              </w:rPr>
              <w:t> </w:t>
            </w:r>
            <w:r w:rsidR="005A0A48">
              <w:rPr>
                <w:rFonts w:ascii="Tahoma" w:eastAsia="Times New Roman" w:hAnsi="Tahoma" w:cs="Tahoma"/>
                <w:color w:val="000000"/>
                <w:sz w:val="20"/>
                <w:lang w:eastAsia="it-IT"/>
              </w:rPr>
              <w:t>enzo.portalupi@icquarona.it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it-IT"/>
              </w:rPr>
              <w:t xml:space="preserve">         </w:t>
            </w:r>
          </w:p>
        </w:tc>
      </w:tr>
      <w:tr w:rsidR="00EA2E91" w:rsidRPr="00EA2E91" w:rsidTr="00EA2E91">
        <w:trPr>
          <w:trHeight w:val="600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> COLLABORATORE VICARIO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  <w:r w:rsidR="005A0A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Prof. Gianmario </w:t>
            </w:r>
            <w:proofErr w:type="spellStart"/>
            <w:r w:rsidR="005A0A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Angelillo</w:t>
            </w:r>
            <w:proofErr w:type="spellEnd"/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  <w:r w:rsidRPr="00EA2E91">
              <w:rPr>
                <w:rFonts w:ascii="Tahoma" w:eastAsia="Times New Roman" w:hAnsi="Tahoma" w:cs="Tahoma"/>
                <w:color w:val="000000"/>
                <w:sz w:val="20"/>
                <w:lang w:eastAsia="it-IT"/>
              </w:rPr>
              <w:t> </w:t>
            </w:r>
            <w:r w:rsidR="00C6362D">
              <w:rPr>
                <w:rFonts w:ascii="Tahoma" w:eastAsia="Times New Roman" w:hAnsi="Tahoma" w:cs="Tahoma"/>
                <w:color w:val="000000"/>
                <w:sz w:val="20"/>
                <w:lang w:eastAsia="it-IT"/>
              </w:rPr>
              <w:t>g</w:t>
            </w:r>
            <w:r w:rsidR="005A0A48">
              <w:rPr>
                <w:rFonts w:ascii="Tahoma" w:eastAsia="Times New Roman" w:hAnsi="Tahoma" w:cs="Tahoma"/>
                <w:color w:val="000000"/>
                <w:sz w:val="20"/>
                <w:lang w:eastAsia="it-IT"/>
              </w:rPr>
              <w:t>ianmario.angelillo@icquarona.it</w:t>
            </w:r>
          </w:p>
        </w:tc>
      </w:tr>
      <w:tr w:rsidR="00EA2E91" w:rsidRPr="00EA2E91" w:rsidTr="00EA2E91">
        <w:trPr>
          <w:trHeight w:val="600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 xml:space="preserve"> DIRETTORE </w:t>
            </w:r>
            <w:proofErr w:type="spellStart"/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>Serv.zi</w:t>
            </w:r>
            <w:proofErr w:type="spellEnd"/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 xml:space="preserve"> </w:t>
            </w:r>
            <w:proofErr w:type="spellStart"/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>Gen.li</w:t>
            </w:r>
            <w:proofErr w:type="spellEnd"/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 xml:space="preserve"> e </w:t>
            </w:r>
            <w:proofErr w:type="spellStart"/>
            <w:r w:rsidRPr="00EA2E9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it-IT"/>
              </w:rPr>
              <w:t>Amm.vi</w:t>
            </w:r>
            <w:proofErr w:type="spellEnd"/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    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Antonella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Gianolio</w:t>
            </w:r>
            <w:proofErr w:type="spellEnd"/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EA2E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   </w:t>
            </w:r>
            <w:r w:rsidR="005A0A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dsga@icquarona.it</w:t>
            </w:r>
          </w:p>
        </w:tc>
      </w:tr>
      <w:tr w:rsidR="00EA2E91" w:rsidRPr="00EA2E91" w:rsidTr="00EA2E91">
        <w:trPr>
          <w:trHeight w:val="600"/>
        </w:trPr>
        <w:tc>
          <w:tcPr>
            <w:tcW w:w="0" w:type="auto"/>
            <w:gridSpan w:val="3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 ricevono su appuntamento</w:t>
            </w:r>
          </w:p>
        </w:tc>
      </w:tr>
    </w:tbl>
    <w:p w:rsidR="00EA2E91" w:rsidRPr="00EA2E91" w:rsidRDefault="00EA2E91" w:rsidP="00EA2E9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EA2E91">
        <w:rPr>
          <w:rFonts w:ascii="Verdana" w:eastAsia="Times New Roman" w:hAnsi="Verdana" w:cs="Tahoma"/>
          <w:color w:val="333333"/>
          <w:sz w:val="17"/>
          <w:szCs w:val="17"/>
          <w:lang w:eastAsia="it-IT"/>
        </w:rPr>
        <w:t> </w:t>
      </w:r>
    </w:p>
    <w:p w:rsidR="00EA2E91" w:rsidRPr="00EA2E91" w:rsidRDefault="00EA2E91" w:rsidP="00EA2E9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EA2E91">
        <w:rPr>
          <w:rFonts w:ascii="Tahoma" w:eastAsia="Times New Roman" w:hAnsi="Tahoma" w:cs="Tahoma"/>
          <w:b/>
          <w:bCs/>
          <w:color w:val="000000"/>
          <w:lang w:eastAsia="it-IT"/>
        </w:rPr>
        <w:t> </w:t>
      </w:r>
    </w:p>
    <w:p w:rsidR="00EA2E91" w:rsidRPr="00EA2E91" w:rsidRDefault="00EA2E91" w:rsidP="00EA2E91">
      <w:pPr>
        <w:shd w:val="clear" w:color="auto" w:fill="FFFFFF"/>
        <w:spacing w:before="30" w:after="3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EA2E91">
        <w:rPr>
          <w:rFonts w:ascii="Tahoma" w:eastAsia="Times New Roman" w:hAnsi="Tahoma" w:cs="Tahoma"/>
          <w:color w:val="000000"/>
          <w:lang w:eastAsia="it-IT"/>
        </w:rPr>
        <w:t> 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5"/>
      </w:tblGrid>
      <w:tr w:rsidR="00EA2E91" w:rsidRPr="00EA2E91" w:rsidTr="00EA2E91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EA2E91" w:rsidRDefault="00EA2E91" w:rsidP="00EA2E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SEGRETERIA</w:t>
            </w:r>
            <w:r w:rsidRPr="00EA2E91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it-IT"/>
              </w:rPr>
              <w:br/>
            </w:r>
            <w:r w:rsidRPr="00C636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 orario di apertura: dal Lunedì al Venerdì 08:00 – 09:00 / 12:00 – 14:30</w:t>
            </w:r>
            <w:r w:rsidRPr="00EA2E91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it-IT"/>
              </w:rPr>
              <w:t> </w:t>
            </w:r>
            <w:r w:rsidRPr="00EA2E91">
              <w:rPr>
                <w:rFonts w:ascii="Tahoma" w:eastAsia="Times New Roman" w:hAnsi="Tahoma" w:cs="Tahoma"/>
                <w:color w:val="000000"/>
                <w:lang w:eastAsia="it-IT"/>
              </w:rPr>
              <w:t> </w:t>
            </w:r>
          </w:p>
        </w:tc>
      </w:tr>
    </w:tbl>
    <w:p w:rsidR="00EA2E91" w:rsidRPr="00EA2E91" w:rsidRDefault="00EA2E91" w:rsidP="00EA2E91">
      <w:pPr>
        <w:shd w:val="clear" w:color="auto" w:fill="FFFFFF"/>
        <w:spacing w:before="30" w:after="30" w:line="36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EA2E91">
        <w:rPr>
          <w:rFonts w:ascii="Tahoma" w:eastAsia="Times New Roman" w:hAnsi="Tahoma" w:cs="Tahoma"/>
          <w:color w:val="000000"/>
          <w:lang w:eastAsia="it-IT"/>
        </w:rPr>
        <w:t> </w:t>
      </w:r>
    </w:p>
    <w:p w:rsidR="00EA2E91" w:rsidRPr="00EA2E91" w:rsidRDefault="00EA2E91" w:rsidP="00EA2E91">
      <w:pPr>
        <w:shd w:val="clear" w:color="auto" w:fill="FFFFFF"/>
        <w:spacing w:before="30" w:after="30" w:line="360" w:lineRule="atLeast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EA2E91">
        <w:rPr>
          <w:rFonts w:ascii="Tahoma" w:eastAsia="Times New Roman" w:hAnsi="Tahoma" w:cs="Tahoma"/>
          <w:color w:val="000000"/>
          <w:lang w:eastAsia="it-IT"/>
        </w:rPr>
        <w:t> </w:t>
      </w:r>
    </w:p>
    <w:p w:rsidR="00EA2E91" w:rsidRPr="00C6362D" w:rsidRDefault="00EA2E91" w:rsidP="00EA2E9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63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ASSISTENTI AMMINISTRATIVI </w:t>
      </w:r>
      <w:r w:rsidRPr="00C636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9783"/>
      </w:tblGrid>
      <w:tr w:rsidR="00EA2E91" w:rsidRPr="00C6362D" w:rsidTr="00EA2E91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AREA PERSONALE </w:t>
            </w:r>
            <w:r w:rsidR="005A0A48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</w:t>
            </w:r>
            <w:r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A0A48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Caterina Prone</w:t>
            </w:r>
          </w:p>
        </w:tc>
      </w:tr>
      <w:tr w:rsidR="00EA2E91" w:rsidRPr="00C6362D" w:rsidTr="00EA2E91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AREA PERSONALE </w:t>
            </w:r>
            <w:r w:rsidR="00743CAE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</w:t>
            </w:r>
            <w:r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743CAE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Manuela </w:t>
            </w:r>
            <w:proofErr w:type="spellStart"/>
            <w:r w:rsidR="00743CAE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Stragiotti</w:t>
            </w:r>
            <w:proofErr w:type="spellEnd"/>
          </w:p>
        </w:tc>
      </w:tr>
      <w:tr w:rsidR="00EA2E91" w:rsidRPr="00C6362D" w:rsidTr="00EA2E91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AREA ALUNNI</w:t>
            </w:r>
            <w:r w:rsidR="00743CAE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</w:t>
            </w:r>
            <w:r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- </w:t>
            </w:r>
            <w:r w:rsidR="00743CAE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Pasquale </w:t>
            </w:r>
            <w:proofErr w:type="spellStart"/>
            <w:r w:rsidR="00743CAE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Scarmozzino</w:t>
            </w:r>
            <w:proofErr w:type="spellEnd"/>
          </w:p>
        </w:tc>
      </w:tr>
      <w:tr w:rsidR="00EA2E91" w:rsidRPr="00C6362D" w:rsidTr="00EA2E91"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B3CEE1"/>
            <w:vAlign w:val="center"/>
            <w:hideMark/>
          </w:tcPr>
          <w:p w:rsidR="00EA2E91" w:rsidRPr="00C6362D" w:rsidRDefault="00EA2E91" w:rsidP="00EA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AFFARI GENERALI - PROTOCOLLO e ARCHIVIAZIONE</w:t>
            </w:r>
            <w:r w:rsidR="00743CAE" w:rsidRPr="00C6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Alfredo Serra</w:t>
            </w:r>
          </w:p>
        </w:tc>
      </w:tr>
    </w:tbl>
    <w:p w:rsidR="00EA2E91" w:rsidRPr="00C6362D" w:rsidRDefault="00EA2E91">
      <w:pPr>
        <w:rPr>
          <w:rFonts w:ascii="Times New Roman" w:hAnsi="Times New Roman" w:cs="Times New Roman"/>
          <w:sz w:val="24"/>
          <w:szCs w:val="24"/>
        </w:rPr>
      </w:pPr>
    </w:p>
    <w:sectPr w:rsidR="00EA2E91" w:rsidRPr="00C6362D" w:rsidSect="00C6362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B50"/>
    <w:multiLevelType w:val="multilevel"/>
    <w:tmpl w:val="57D0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A2E91"/>
    <w:rsid w:val="00151210"/>
    <w:rsid w:val="004F7EC8"/>
    <w:rsid w:val="005A0A48"/>
    <w:rsid w:val="00743CAE"/>
    <w:rsid w:val="00A82C3D"/>
    <w:rsid w:val="00B01BBD"/>
    <w:rsid w:val="00C6362D"/>
    <w:rsid w:val="00DF36F1"/>
    <w:rsid w:val="00EA2E91"/>
    <w:rsid w:val="00F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BBD"/>
  </w:style>
  <w:style w:type="paragraph" w:styleId="Titolo3">
    <w:name w:val="heading 3"/>
    <w:basedOn w:val="Normale"/>
    <w:link w:val="Titolo3Carattere"/>
    <w:uiPriority w:val="9"/>
    <w:qFormat/>
    <w:rsid w:val="00EA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A2E9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2E9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A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2E91"/>
    <w:rPr>
      <w:b/>
      <w:bCs/>
    </w:rPr>
  </w:style>
  <w:style w:type="character" w:customStyle="1" w:styleId="apple-converted-space">
    <w:name w:val="apple-converted-space"/>
    <w:basedOn w:val="Carpredefinitoparagrafo"/>
    <w:rsid w:val="00EA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IC81200R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cp:lastPrinted>2017-01-10T11:24:00Z</cp:lastPrinted>
  <dcterms:created xsi:type="dcterms:W3CDTF">2017-01-10T11:00:00Z</dcterms:created>
  <dcterms:modified xsi:type="dcterms:W3CDTF">2017-01-10T15:04:00Z</dcterms:modified>
</cp:coreProperties>
</file>